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C72D1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C49F1">
        <w:rPr>
          <w:rFonts w:ascii="Times New Roman" w:hAnsi="Times New Roman"/>
          <w:b/>
          <w:sz w:val="28"/>
          <w:szCs w:val="28"/>
        </w:rPr>
        <w:t>70</w:t>
      </w:r>
      <w:r w:rsidR="006F46F3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6F46F3">
        <w:rPr>
          <w:rFonts w:ascii="Times New Roman" w:hAnsi="Times New Roman"/>
          <w:b/>
        </w:rPr>
        <w:t>Капитальный ремонт установки нагнетателя Н 750-23-6 №1 турбинного участка цеха №14</w:t>
      </w:r>
      <w:bookmarkEnd w:id="0"/>
      <w:r w:rsidR="00BC72D1">
        <w:rPr>
          <w:rFonts w:ascii="Times New Roman" w:hAnsi="Times New Roman"/>
          <w:b/>
        </w:rPr>
        <w:t>,</w:t>
      </w:r>
      <w:r w:rsidR="00D71329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lastRenderedPageBreak/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97584">
        <w:rPr>
          <w:rFonts w:ascii="Times New Roman" w:hAnsi="Times New Roman"/>
          <w:color w:val="000000"/>
          <w:lang w:eastAsia="en-US"/>
        </w:rPr>
        <w:t>19.01.2022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7584">
        <w:rPr>
          <w:rFonts w:ascii="Times New Roman" w:hAnsi="Times New Roman"/>
          <w:color w:val="000000"/>
          <w:lang w:eastAsia="en-US"/>
        </w:rPr>
        <w:t>02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97584">
        <w:rPr>
          <w:rFonts w:ascii="Times New Roman" w:hAnsi="Times New Roman"/>
          <w:color w:val="000000"/>
          <w:lang w:eastAsia="en-US"/>
        </w:rPr>
        <w:t>10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97584">
        <w:rPr>
          <w:rFonts w:ascii="Times New Roman" w:hAnsi="Times New Roman"/>
          <w:color w:val="000000"/>
          <w:lang w:eastAsia="en-US"/>
        </w:rPr>
        <w:t>15</w:t>
      </w:r>
      <w:r w:rsidR="00FC49F1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6611E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7584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FC49F1">
        <w:rPr>
          <w:rFonts w:ascii="Times New Roman" w:hAnsi="Times New Roman"/>
          <w:color w:val="000000"/>
          <w:lang w:eastAsia="en-US"/>
        </w:rPr>
        <w:t>02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A22A4"/>
    <w:rsid w:val="008B36DC"/>
    <w:rsid w:val="008B4D97"/>
    <w:rsid w:val="008B7345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138264A3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F76A-C879-4300-A7E9-F04656CA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2021-11-10T09:51:00Z</dcterms:created>
  <dcterms:modified xsi:type="dcterms:W3CDTF">2022-01-19T10:56:00Z</dcterms:modified>
</cp:coreProperties>
</file>